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38" w:rsidRDefault="00456B38"/>
    <w:p w:rsidR="00315877" w:rsidRDefault="00315877"/>
    <w:p w:rsidR="00315877" w:rsidRDefault="00315877"/>
    <w:p w:rsidR="00315877" w:rsidRPr="00372E2B" w:rsidRDefault="00315877">
      <w:pPr>
        <w:rPr>
          <w:sz w:val="20"/>
          <w:szCs w:val="20"/>
        </w:rPr>
      </w:pPr>
      <w:r w:rsidRPr="00372E2B">
        <w:rPr>
          <w:sz w:val="20"/>
          <w:szCs w:val="20"/>
        </w:rPr>
        <w:t xml:space="preserve">Minutes of </w:t>
      </w:r>
      <w:r w:rsidR="00803C4A" w:rsidRPr="00372E2B">
        <w:rPr>
          <w:sz w:val="20"/>
          <w:szCs w:val="20"/>
        </w:rPr>
        <w:t>Ju</w:t>
      </w:r>
      <w:r w:rsidR="006A1774">
        <w:rPr>
          <w:sz w:val="20"/>
          <w:szCs w:val="20"/>
        </w:rPr>
        <w:t>ly</w:t>
      </w:r>
      <w:r w:rsidR="00803C4A" w:rsidRPr="00372E2B">
        <w:rPr>
          <w:sz w:val="20"/>
          <w:szCs w:val="20"/>
        </w:rPr>
        <w:t xml:space="preserve"> 1</w:t>
      </w:r>
      <w:r w:rsidR="006A1774">
        <w:rPr>
          <w:sz w:val="20"/>
          <w:szCs w:val="20"/>
        </w:rPr>
        <w:t>5</w:t>
      </w:r>
      <w:r w:rsidR="00803C4A" w:rsidRPr="00372E2B">
        <w:rPr>
          <w:sz w:val="20"/>
          <w:szCs w:val="20"/>
        </w:rPr>
        <w:t>,</w:t>
      </w:r>
      <w:r w:rsidRPr="00372E2B">
        <w:rPr>
          <w:sz w:val="20"/>
          <w:szCs w:val="20"/>
        </w:rPr>
        <w:t xml:space="preserve"> 2013</w:t>
      </w:r>
    </w:p>
    <w:p w:rsidR="00431AC0" w:rsidRPr="00372E2B" w:rsidRDefault="00431AC0">
      <w:pPr>
        <w:rPr>
          <w:sz w:val="20"/>
          <w:szCs w:val="20"/>
        </w:rPr>
      </w:pPr>
      <w:r w:rsidRPr="00372E2B">
        <w:rPr>
          <w:sz w:val="20"/>
          <w:szCs w:val="20"/>
        </w:rPr>
        <w:t>Bayou D’Arbonne Lake Watershed District Commission</w:t>
      </w:r>
    </w:p>
    <w:p w:rsidR="00431AC0" w:rsidRPr="00372E2B" w:rsidRDefault="00A14A7A">
      <w:pPr>
        <w:rPr>
          <w:sz w:val="20"/>
          <w:szCs w:val="20"/>
        </w:rPr>
      </w:pPr>
      <w:r w:rsidRPr="00372E2B">
        <w:rPr>
          <w:sz w:val="20"/>
          <w:szCs w:val="20"/>
        </w:rPr>
        <w:t>Union Parish Courthouse Annex, 303 East Water Street</w:t>
      </w:r>
    </w:p>
    <w:p w:rsidR="00431AC0" w:rsidRPr="00372E2B" w:rsidRDefault="00431AC0">
      <w:pPr>
        <w:rPr>
          <w:sz w:val="20"/>
          <w:szCs w:val="20"/>
        </w:rPr>
      </w:pPr>
      <w:r w:rsidRPr="00372E2B">
        <w:rPr>
          <w:sz w:val="20"/>
          <w:szCs w:val="20"/>
        </w:rPr>
        <w:t>Farmerville, LA  71241</w:t>
      </w:r>
    </w:p>
    <w:p w:rsidR="008C3238" w:rsidRPr="00372E2B" w:rsidRDefault="008C3238">
      <w:pPr>
        <w:rPr>
          <w:sz w:val="20"/>
          <w:szCs w:val="20"/>
        </w:rPr>
      </w:pPr>
    </w:p>
    <w:p w:rsidR="00DB1290" w:rsidRDefault="00DB1290" w:rsidP="00A14A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D6FA8">
        <w:rPr>
          <w:sz w:val="20"/>
          <w:szCs w:val="20"/>
        </w:rPr>
        <w:t xml:space="preserve">President Steve Cagle called the meeting to order.  </w:t>
      </w:r>
      <w:r w:rsidR="00431AC0" w:rsidRPr="00CD6FA8">
        <w:rPr>
          <w:sz w:val="20"/>
          <w:szCs w:val="20"/>
        </w:rPr>
        <w:t>Pr</w:t>
      </w:r>
      <w:r w:rsidRPr="00CD6FA8">
        <w:rPr>
          <w:sz w:val="20"/>
          <w:szCs w:val="20"/>
        </w:rPr>
        <w:t xml:space="preserve">esent were </w:t>
      </w:r>
      <w:r w:rsidR="00CD6FA8" w:rsidRPr="00CD6FA8">
        <w:rPr>
          <w:sz w:val="20"/>
          <w:szCs w:val="20"/>
        </w:rPr>
        <w:t>David Hopkins</w:t>
      </w:r>
      <w:r w:rsidRPr="00CD6FA8">
        <w:rPr>
          <w:sz w:val="20"/>
          <w:szCs w:val="20"/>
        </w:rPr>
        <w:t xml:space="preserve">, </w:t>
      </w:r>
      <w:r w:rsidR="00692BE1" w:rsidRPr="00CD6FA8">
        <w:rPr>
          <w:sz w:val="20"/>
          <w:szCs w:val="20"/>
        </w:rPr>
        <w:t xml:space="preserve">Joe Rainer, </w:t>
      </w:r>
      <w:r w:rsidRPr="00CD6FA8">
        <w:rPr>
          <w:sz w:val="20"/>
          <w:szCs w:val="20"/>
        </w:rPr>
        <w:t xml:space="preserve">Noel James, </w:t>
      </w:r>
      <w:r w:rsidR="002B4167" w:rsidRPr="00CD6FA8">
        <w:rPr>
          <w:sz w:val="20"/>
          <w:szCs w:val="20"/>
        </w:rPr>
        <w:t>and Edward Lee</w:t>
      </w:r>
      <w:r w:rsidR="00AC075E">
        <w:rPr>
          <w:sz w:val="20"/>
          <w:szCs w:val="20"/>
        </w:rPr>
        <w:t>.</w:t>
      </w:r>
      <w:r w:rsidR="00C90187" w:rsidRPr="00CD6FA8">
        <w:rPr>
          <w:sz w:val="20"/>
          <w:szCs w:val="20"/>
        </w:rPr>
        <w:t xml:space="preserve"> </w:t>
      </w:r>
      <w:r w:rsidR="00CD6FA8">
        <w:rPr>
          <w:sz w:val="20"/>
          <w:szCs w:val="20"/>
        </w:rPr>
        <w:t>Don Hogan and Terri Towns were absent.</w:t>
      </w:r>
    </w:p>
    <w:p w:rsidR="00A14A7A" w:rsidRPr="00372E2B" w:rsidRDefault="00A3227C" w:rsidP="00A14A7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Mr. Lee </w:t>
      </w:r>
      <w:r w:rsidR="00DB1290" w:rsidRPr="00CD6FA8">
        <w:rPr>
          <w:sz w:val="20"/>
          <w:szCs w:val="20"/>
        </w:rPr>
        <w:t>led the invocation</w:t>
      </w:r>
      <w:r w:rsidR="008C3238" w:rsidRPr="00CD6FA8">
        <w:rPr>
          <w:sz w:val="20"/>
          <w:szCs w:val="20"/>
        </w:rPr>
        <w:t>,</w:t>
      </w:r>
      <w:r w:rsidR="00DB1290" w:rsidRPr="00CD6FA8">
        <w:rPr>
          <w:sz w:val="20"/>
          <w:szCs w:val="20"/>
        </w:rPr>
        <w:t xml:space="preserve"> and Mr. </w:t>
      </w:r>
      <w:r w:rsidR="00CD6FA8">
        <w:rPr>
          <w:sz w:val="20"/>
          <w:szCs w:val="20"/>
        </w:rPr>
        <w:t xml:space="preserve">James </w:t>
      </w:r>
      <w:r w:rsidR="00DB1290" w:rsidRPr="00CD6FA8">
        <w:rPr>
          <w:sz w:val="20"/>
          <w:szCs w:val="20"/>
        </w:rPr>
        <w:t>led the Pledge of Allegiance.</w:t>
      </w:r>
    </w:p>
    <w:p w:rsidR="00DB1290" w:rsidRPr="00372E2B" w:rsidRDefault="00DB1290" w:rsidP="00DB12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72E2B">
        <w:rPr>
          <w:sz w:val="20"/>
          <w:szCs w:val="20"/>
        </w:rPr>
        <w:t>The agenda was approved</w:t>
      </w:r>
      <w:r w:rsidR="007B27BF" w:rsidRPr="00372E2B">
        <w:rPr>
          <w:sz w:val="20"/>
          <w:szCs w:val="20"/>
        </w:rPr>
        <w:t>.  M</w:t>
      </w:r>
      <w:r w:rsidRPr="00372E2B">
        <w:rPr>
          <w:sz w:val="20"/>
          <w:szCs w:val="20"/>
        </w:rPr>
        <w:t xml:space="preserve">otion </w:t>
      </w:r>
      <w:r w:rsidR="007B27BF" w:rsidRPr="00372E2B">
        <w:rPr>
          <w:sz w:val="20"/>
          <w:szCs w:val="20"/>
        </w:rPr>
        <w:t>by</w:t>
      </w:r>
      <w:r w:rsidRPr="00372E2B">
        <w:rPr>
          <w:sz w:val="20"/>
          <w:szCs w:val="20"/>
        </w:rPr>
        <w:t xml:space="preserve"> </w:t>
      </w:r>
      <w:r w:rsidR="00AC075E">
        <w:rPr>
          <w:sz w:val="20"/>
          <w:szCs w:val="20"/>
        </w:rPr>
        <w:t>Mr.</w:t>
      </w:r>
      <w:r w:rsidR="00CD6FA8">
        <w:rPr>
          <w:sz w:val="20"/>
          <w:szCs w:val="20"/>
        </w:rPr>
        <w:t xml:space="preserve"> Rainer </w:t>
      </w:r>
      <w:r w:rsidR="00AC473F" w:rsidRPr="00372E2B">
        <w:rPr>
          <w:sz w:val="20"/>
          <w:szCs w:val="20"/>
        </w:rPr>
        <w:t xml:space="preserve">and a second </w:t>
      </w:r>
      <w:r w:rsidR="007B27BF" w:rsidRPr="00372E2B">
        <w:rPr>
          <w:sz w:val="20"/>
          <w:szCs w:val="20"/>
        </w:rPr>
        <w:t>by</w:t>
      </w:r>
      <w:r w:rsidR="00AC473F" w:rsidRPr="00372E2B">
        <w:rPr>
          <w:sz w:val="20"/>
          <w:szCs w:val="20"/>
        </w:rPr>
        <w:t xml:space="preserve"> Mr.</w:t>
      </w:r>
      <w:r w:rsidR="00A3227C">
        <w:rPr>
          <w:sz w:val="20"/>
          <w:szCs w:val="20"/>
        </w:rPr>
        <w:t xml:space="preserve"> James</w:t>
      </w:r>
      <w:r w:rsidR="00AC473F" w:rsidRPr="00372E2B">
        <w:rPr>
          <w:sz w:val="20"/>
          <w:szCs w:val="20"/>
        </w:rPr>
        <w:t>.</w:t>
      </w:r>
      <w:r w:rsidRPr="00372E2B">
        <w:rPr>
          <w:sz w:val="20"/>
          <w:szCs w:val="20"/>
        </w:rPr>
        <w:t xml:space="preserve"> The motion passed unanimously.</w:t>
      </w:r>
    </w:p>
    <w:p w:rsidR="00DB1290" w:rsidRPr="00372E2B" w:rsidRDefault="00DB1290" w:rsidP="00DB12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72E2B">
        <w:rPr>
          <w:sz w:val="20"/>
          <w:szCs w:val="20"/>
        </w:rPr>
        <w:t xml:space="preserve">The minutes of the </w:t>
      </w:r>
      <w:r w:rsidR="00CD6FA8">
        <w:rPr>
          <w:sz w:val="20"/>
          <w:szCs w:val="20"/>
        </w:rPr>
        <w:t>June 17</w:t>
      </w:r>
      <w:r w:rsidRPr="00372E2B">
        <w:rPr>
          <w:sz w:val="20"/>
          <w:szCs w:val="20"/>
        </w:rPr>
        <w:t xml:space="preserve">, 2013 </w:t>
      </w:r>
      <w:r w:rsidR="008C3238" w:rsidRPr="00372E2B">
        <w:rPr>
          <w:sz w:val="20"/>
          <w:szCs w:val="20"/>
        </w:rPr>
        <w:t>meeting were</w:t>
      </w:r>
      <w:r w:rsidR="00CD6FA8">
        <w:rPr>
          <w:sz w:val="20"/>
          <w:szCs w:val="20"/>
        </w:rPr>
        <w:t xml:space="preserve"> approved after a motion by Mr. James </w:t>
      </w:r>
      <w:r w:rsidRPr="00372E2B">
        <w:rPr>
          <w:sz w:val="20"/>
          <w:szCs w:val="20"/>
        </w:rPr>
        <w:t>and a second by Mr.</w:t>
      </w:r>
      <w:r w:rsidR="00CD6FA8">
        <w:rPr>
          <w:sz w:val="20"/>
          <w:szCs w:val="20"/>
        </w:rPr>
        <w:t xml:space="preserve">  Hopkins</w:t>
      </w:r>
      <w:r w:rsidR="00AC473F" w:rsidRPr="00372E2B">
        <w:rPr>
          <w:sz w:val="20"/>
          <w:szCs w:val="20"/>
        </w:rPr>
        <w:t>.</w:t>
      </w:r>
      <w:r w:rsidRPr="00372E2B">
        <w:rPr>
          <w:sz w:val="20"/>
          <w:szCs w:val="20"/>
        </w:rPr>
        <w:t xml:space="preserve">  The motion passed unanimously.</w:t>
      </w:r>
    </w:p>
    <w:p w:rsidR="00DB1290" w:rsidRPr="00372E2B" w:rsidRDefault="00DB1290" w:rsidP="00DB12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72E2B">
        <w:rPr>
          <w:sz w:val="20"/>
          <w:szCs w:val="20"/>
        </w:rPr>
        <w:t>The treasure</w:t>
      </w:r>
      <w:r w:rsidR="00D7291D" w:rsidRPr="00372E2B">
        <w:rPr>
          <w:sz w:val="20"/>
          <w:szCs w:val="20"/>
        </w:rPr>
        <w:t>r</w:t>
      </w:r>
      <w:r w:rsidRPr="00372E2B">
        <w:rPr>
          <w:sz w:val="20"/>
          <w:szCs w:val="20"/>
        </w:rPr>
        <w:t>’s report was presented and approved</w:t>
      </w:r>
      <w:r w:rsidR="007B27BF" w:rsidRPr="00372E2B">
        <w:rPr>
          <w:sz w:val="20"/>
          <w:szCs w:val="20"/>
        </w:rPr>
        <w:t>.  M</w:t>
      </w:r>
      <w:r w:rsidRPr="00372E2B">
        <w:rPr>
          <w:sz w:val="20"/>
          <w:szCs w:val="20"/>
        </w:rPr>
        <w:t xml:space="preserve">otion </w:t>
      </w:r>
      <w:r w:rsidR="00970A7E" w:rsidRPr="00372E2B">
        <w:rPr>
          <w:sz w:val="20"/>
          <w:szCs w:val="20"/>
        </w:rPr>
        <w:t>by</w:t>
      </w:r>
      <w:r w:rsidR="00CD6FA8">
        <w:rPr>
          <w:sz w:val="20"/>
          <w:szCs w:val="20"/>
        </w:rPr>
        <w:t xml:space="preserve"> Mr. James </w:t>
      </w:r>
      <w:r w:rsidRPr="00372E2B">
        <w:rPr>
          <w:sz w:val="20"/>
          <w:szCs w:val="20"/>
        </w:rPr>
        <w:t xml:space="preserve">and a second </w:t>
      </w:r>
      <w:r w:rsidR="00970A7E" w:rsidRPr="00372E2B">
        <w:rPr>
          <w:sz w:val="20"/>
          <w:szCs w:val="20"/>
        </w:rPr>
        <w:t>by</w:t>
      </w:r>
      <w:r w:rsidRPr="00372E2B">
        <w:rPr>
          <w:sz w:val="20"/>
          <w:szCs w:val="20"/>
        </w:rPr>
        <w:t xml:space="preserve"> Mr.</w:t>
      </w:r>
      <w:r w:rsidR="00CD6FA8">
        <w:rPr>
          <w:sz w:val="20"/>
          <w:szCs w:val="20"/>
        </w:rPr>
        <w:t xml:space="preserve"> Lee</w:t>
      </w:r>
      <w:r w:rsidR="00AC473F" w:rsidRPr="00372E2B">
        <w:rPr>
          <w:sz w:val="20"/>
          <w:szCs w:val="20"/>
        </w:rPr>
        <w:t>.</w:t>
      </w:r>
      <w:r w:rsidRPr="00372E2B">
        <w:rPr>
          <w:sz w:val="20"/>
          <w:szCs w:val="20"/>
        </w:rPr>
        <w:t xml:space="preserve">  The motion passed unanimously. </w:t>
      </w:r>
    </w:p>
    <w:p w:rsidR="002806D6" w:rsidRPr="002806D6" w:rsidRDefault="00DB1290" w:rsidP="002806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6D6">
        <w:rPr>
          <w:sz w:val="20"/>
          <w:szCs w:val="20"/>
        </w:rPr>
        <w:t>Old business</w:t>
      </w:r>
      <w:r w:rsidR="00B255A4" w:rsidRPr="002806D6">
        <w:rPr>
          <w:sz w:val="20"/>
          <w:szCs w:val="20"/>
        </w:rPr>
        <w:t>:</w:t>
      </w:r>
      <w:r w:rsidRPr="002806D6">
        <w:rPr>
          <w:sz w:val="20"/>
          <w:szCs w:val="20"/>
        </w:rPr>
        <w:t xml:space="preserve">  </w:t>
      </w:r>
    </w:p>
    <w:p w:rsidR="003D0DB6" w:rsidRPr="00AC075E" w:rsidRDefault="00AC075E" w:rsidP="00AC075E">
      <w:pPr>
        <w:pStyle w:val="ListParagraph"/>
        <w:rPr>
          <w:sz w:val="20"/>
          <w:szCs w:val="20"/>
        </w:rPr>
      </w:pPr>
      <w:proofErr w:type="spellStart"/>
      <w:r w:rsidRPr="00AC075E">
        <w:rPr>
          <w:sz w:val="20"/>
          <w:szCs w:val="20"/>
          <w:u w:val="single"/>
        </w:rPr>
        <w:t>Tainter</w:t>
      </w:r>
      <w:proofErr w:type="spellEnd"/>
      <w:r w:rsidRPr="00AC075E">
        <w:rPr>
          <w:sz w:val="20"/>
          <w:szCs w:val="20"/>
          <w:u w:val="single"/>
        </w:rPr>
        <w:t xml:space="preserve"> Gate</w:t>
      </w:r>
      <w:r w:rsidR="009F7876">
        <w:rPr>
          <w:sz w:val="20"/>
          <w:szCs w:val="20"/>
        </w:rPr>
        <w:t xml:space="preserve"> </w:t>
      </w:r>
      <w:r w:rsidR="002806D6">
        <w:rPr>
          <w:sz w:val="20"/>
          <w:szCs w:val="20"/>
        </w:rPr>
        <w:t xml:space="preserve">- </w:t>
      </w:r>
      <w:r w:rsidR="002806D6" w:rsidRPr="00AC075E">
        <w:rPr>
          <w:sz w:val="20"/>
          <w:szCs w:val="20"/>
        </w:rPr>
        <w:t>Mr</w:t>
      </w:r>
      <w:r w:rsidR="00833D8A" w:rsidRPr="00AC075E">
        <w:rPr>
          <w:sz w:val="20"/>
          <w:szCs w:val="20"/>
        </w:rPr>
        <w:t xml:space="preserve">. Riley reported that the contractor is working </w:t>
      </w:r>
      <w:r w:rsidR="001A6253" w:rsidRPr="00AC075E">
        <w:rPr>
          <w:sz w:val="20"/>
          <w:szCs w:val="20"/>
        </w:rPr>
        <w:t>seven</w:t>
      </w:r>
      <w:r w:rsidR="00833D8A" w:rsidRPr="00AC075E">
        <w:rPr>
          <w:sz w:val="20"/>
          <w:szCs w:val="20"/>
        </w:rPr>
        <w:t xml:space="preserve"> days a week.  All </w:t>
      </w:r>
      <w:r w:rsidR="00473FA9">
        <w:rPr>
          <w:sz w:val="20"/>
          <w:szCs w:val="20"/>
        </w:rPr>
        <w:t>und</w:t>
      </w:r>
      <w:r w:rsidR="00833D8A" w:rsidRPr="00AC075E">
        <w:rPr>
          <w:sz w:val="20"/>
          <w:szCs w:val="20"/>
        </w:rPr>
        <w:t>er drains are in</w:t>
      </w:r>
      <w:r w:rsidR="004B391F">
        <w:rPr>
          <w:sz w:val="20"/>
          <w:szCs w:val="20"/>
        </w:rPr>
        <w:t>stalled.  The dirt work must be completed before the gate is tested.</w:t>
      </w:r>
      <w:r w:rsidR="00833D8A" w:rsidRPr="00AC075E">
        <w:rPr>
          <w:sz w:val="20"/>
          <w:szCs w:val="20"/>
        </w:rPr>
        <w:t xml:space="preserve">  </w:t>
      </w:r>
      <w:r w:rsidR="001313DF">
        <w:rPr>
          <w:sz w:val="20"/>
          <w:szCs w:val="20"/>
        </w:rPr>
        <w:t xml:space="preserve">The south side dirt </w:t>
      </w:r>
      <w:r w:rsidR="00473FA9">
        <w:rPr>
          <w:sz w:val="20"/>
          <w:szCs w:val="20"/>
        </w:rPr>
        <w:t>elevation is at elevation</w:t>
      </w:r>
      <w:r w:rsidR="001313DF">
        <w:rPr>
          <w:sz w:val="20"/>
          <w:szCs w:val="20"/>
        </w:rPr>
        <w:t xml:space="preserve"> 83 feet, and the north side is </w:t>
      </w:r>
      <w:r w:rsidR="00473FA9">
        <w:rPr>
          <w:sz w:val="20"/>
          <w:szCs w:val="20"/>
        </w:rPr>
        <w:t xml:space="preserve">at </w:t>
      </w:r>
      <w:r w:rsidR="001313DF">
        <w:rPr>
          <w:sz w:val="20"/>
          <w:szCs w:val="20"/>
        </w:rPr>
        <w:t>elevat</w:t>
      </w:r>
      <w:r w:rsidR="00473FA9">
        <w:rPr>
          <w:sz w:val="20"/>
          <w:szCs w:val="20"/>
        </w:rPr>
        <w:t>ion</w:t>
      </w:r>
      <w:r w:rsidR="001313DF">
        <w:rPr>
          <w:sz w:val="20"/>
          <w:szCs w:val="20"/>
        </w:rPr>
        <w:t xml:space="preserve"> 84 feet.</w:t>
      </w:r>
      <w:r w:rsidR="00833D8A" w:rsidRPr="00AC075E">
        <w:rPr>
          <w:sz w:val="20"/>
          <w:szCs w:val="20"/>
        </w:rPr>
        <w:t xml:space="preserve"> The dirt has to pack around the structures up to 91 feet. </w:t>
      </w:r>
      <w:r w:rsidR="00AE73C6" w:rsidRPr="00AC075E">
        <w:rPr>
          <w:sz w:val="20"/>
          <w:szCs w:val="20"/>
        </w:rPr>
        <w:t xml:space="preserve">Rock </w:t>
      </w:r>
      <w:r w:rsidR="00473FA9">
        <w:rPr>
          <w:sz w:val="20"/>
          <w:szCs w:val="20"/>
        </w:rPr>
        <w:t>will be</w:t>
      </w:r>
      <w:r w:rsidR="00AE73C6" w:rsidRPr="00AC075E">
        <w:rPr>
          <w:sz w:val="20"/>
          <w:szCs w:val="20"/>
        </w:rPr>
        <w:t xml:space="preserve"> hauled in from Arkansas and will </w:t>
      </w:r>
      <w:r w:rsidR="00473FA9">
        <w:rPr>
          <w:sz w:val="20"/>
          <w:szCs w:val="20"/>
        </w:rPr>
        <w:t xml:space="preserve">begin at </w:t>
      </w:r>
      <w:r w:rsidR="00AE73C6" w:rsidRPr="00AC075E">
        <w:rPr>
          <w:sz w:val="20"/>
          <w:szCs w:val="20"/>
        </w:rPr>
        <w:t>the bottom part of the concrete structure</w:t>
      </w:r>
      <w:r w:rsidR="003D0DB6" w:rsidRPr="00AC075E">
        <w:rPr>
          <w:sz w:val="20"/>
          <w:szCs w:val="20"/>
        </w:rPr>
        <w:t>.</w:t>
      </w:r>
      <w:r w:rsidR="004D1F9B" w:rsidRPr="00AC075E">
        <w:rPr>
          <w:sz w:val="20"/>
          <w:szCs w:val="20"/>
        </w:rPr>
        <w:t xml:space="preserve"> </w:t>
      </w:r>
    </w:p>
    <w:p w:rsidR="002806D6" w:rsidRDefault="004D1F9B" w:rsidP="003D0DB6">
      <w:pPr>
        <w:pStyle w:val="ListParagraph"/>
        <w:rPr>
          <w:sz w:val="20"/>
          <w:szCs w:val="20"/>
        </w:rPr>
      </w:pPr>
      <w:r w:rsidRPr="00AC075E">
        <w:rPr>
          <w:sz w:val="20"/>
          <w:szCs w:val="20"/>
          <w:u w:val="single"/>
        </w:rPr>
        <w:t>Water Sales</w:t>
      </w:r>
      <w:r w:rsidR="009F7876">
        <w:rPr>
          <w:sz w:val="20"/>
          <w:szCs w:val="20"/>
        </w:rPr>
        <w:t xml:space="preserve"> </w:t>
      </w:r>
      <w:r w:rsidR="002806D6">
        <w:rPr>
          <w:sz w:val="20"/>
          <w:szCs w:val="20"/>
        </w:rPr>
        <w:t xml:space="preserve">- </w:t>
      </w:r>
      <w:r w:rsidR="002806D6" w:rsidRPr="003D0DB6">
        <w:rPr>
          <w:sz w:val="20"/>
          <w:szCs w:val="20"/>
        </w:rPr>
        <w:t>Mr</w:t>
      </w:r>
      <w:r w:rsidRPr="003D0DB6">
        <w:rPr>
          <w:sz w:val="20"/>
          <w:szCs w:val="20"/>
        </w:rPr>
        <w:t xml:space="preserve">. Rainer reported that </w:t>
      </w:r>
      <w:r w:rsidR="003D0DB6">
        <w:rPr>
          <w:sz w:val="20"/>
          <w:szCs w:val="20"/>
        </w:rPr>
        <w:t>Southwest will deliver the signed contract to him in the morning</w:t>
      </w:r>
      <w:r w:rsidR="001313DF">
        <w:rPr>
          <w:sz w:val="20"/>
          <w:szCs w:val="20"/>
        </w:rPr>
        <w:t xml:space="preserve"> for Mr. Cagle to execute.</w:t>
      </w:r>
      <w:r w:rsidR="001A6253">
        <w:rPr>
          <w:sz w:val="20"/>
          <w:szCs w:val="20"/>
        </w:rPr>
        <w:t xml:space="preserve"> The term for the contract is 1 year from August 1</w:t>
      </w:r>
      <w:r w:rsidR="001313DF">
        <w:rPr>
          <w:sz w:val="20"/>
          <w:szCs w:val="20"/>
        </w:rPr>
        <w:t>, 2013</w:t>
      </w:r>
      <w:r w:rsidR="001A6253">
        <w:rPr>
          <w:sz w:val="20"/>
          <w:szCs w:val="20"/>
        </w:rPr>
        <w:t>.</w:t>
      </w:r>
    </w:p>
    <w:p w:rsidR="00AC075E" w:rsidRDefault="001A6253" w:rsidP="00AC075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  <w:r w:rsidR="009F7876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</w:p>
    <w:p w:rsidR="001A6253" w:rsidRDefault="001A6253" w:rsidP="00AC075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Ryan Daniels will be at the August meeting to discuss the Water Body Evaluati</w:t>
      </w:r>
      <w:r w:rsidR="00AC075E">
        <w:rPr>
          <w:sz w:val="20"/>
          <w:szCs w:val="20"/>
        </w:rPr>
        <w:t xml:space="preserve">on and Recommendations and </w:t>
      </w:r>
      <w:r w:rsidR="00260327">
        <w:rPr>
          <w:sz w:val="20"/>
          <w:szCs w:val="20"/>
        </w:rPr>
        <w:t xml:space="preserve">the </w:t>
      </w:r>
      <w:r w:rsidR="00AC075E">
        <w:rPr>
          <w:sz w:val="20"/>
          <w:szCs w:val="20"/>
        </w:rPr>
        <w:t>M</w:t>
      </w:r>
      <w:r>
        <w:rPr>
          <w:sz w:val="20"/>
          <w:szCs w:val="20"/>
        </w:rPr>
        <w:t>anagement Issues</w:t>
      </w:r>
      <w:r w:rsidR="002806D6">
        <w:rPr>
          <w:sz w:val="20"/>
          <w:szCs w:val="20"/>
        </w:rPr>
        <w:t>.</w:t>
      </w:r>
      <w:r>
        <w:rPr>
          <w:sz w:val="20"/>
          <w:szCs w:val="20"/>
        </w:rPr>
        <w:t xml:space="preserve"> Mr. Rainer provided the Commissioners</w:t>
      </w:r>
      <w:r w:rsidR="002806D6">
        <w:rPr>
          <w:sz w:val="20"/>
          <w:szCs w:val="20"/>
        </w:rPr>
        <w:t xml:space="preserve"> with the necessary paperwork</w:t>
      </w:r>
      <w:r>
        <w:rPr>
          <w:sz w:val="20"/>
          <w:szCs w:val="20"/>
        </w:rPr>
        <w:t xml:space="preserve">.  </w:t>
      </w:r>
    </w:p>
    <w:p w:rsidR="001A6253" w:rsidRDefault="001A6253" w:rsidP="001A6253">
      <w:pPr>
        <w:pStyle w:val="ListParagraph"/>
        <w:ind w:left="360"/>
        <w:rPr>
          <w:sz w:val="20"/>
          <w:szCs w:val="20"/>
        </w:rPr>
      </w:pPr>
    </w:p>
    <w:p w:rsidR="002806D6" w:rsidRPr="00372E2B" w:rsidRDefault="001A6253" w:rsidP="002806D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Channel marker poles:  Two channel maker poles need to be repaired because they are leaning</w:t>
      </w:r>
      <w:r w:rsidR="002806D6">
        <w:rPr>
          <w:sz w:val="20"/>
          <w:szCs w:val="20"/>
        </w:rPr>
        <w:t>,</w:t>
      </w:r>
      <w:r>
        <w:rPr>
          <w:sz w:val="20"/>
          <w:szCs w:val="20"/>
        </w:rPr>
        <w:t xml:space="preserve"> and one channel </w:t>
      </w:r>
      <w:r w:rsidR="002806D6">
        <w:rPr>
          <w:sz w:val="20"/>
          <w:szCs w:val="20"/>
        </w:rPr>
        <w:t>m</w:t>
      </w:r>
      <w:r>
        <w:rPr>
          <w:sz w:val="20"/>
          <w:szCs w:val="20"/>
        </w:rPr>
        <w:t>arker pole needs to be installed near Tech Landing.</w:t>
      </w:r>
      <w:r w:rsidR="00EF52CC">
        <w:rPr>
          <w:sz w:val="20"/>
          <w:szCs w:val="20"/>
        </w:rPr>
        <w:t xml:space="preserve">  Pile Driving Specialist quoted a price to </w:t>
      </w:r>
      <w:r w:rsidR="002806D6">
        <w:rPr>
          <w:sz w:val="20"/>
          <w:szCs w:val="20"/>
        </w:rPr>
        <w:t xml:space="preserve">maintenance and </w:t>
      </w:r>
      <w:proofErr w:type="gramStart"/>
      <w:r w:rsidR="002806D6">
        <w:rPr>
          <w:sz w:val="20"/>
          <w:szCs w:val="20"/>
        </w:rPr>
        <w:t>install</w:t>
      </w:r>
      <w:proofErr w:type="gramEnd"/>
      <w:r w:rsidR="002806D6">
        <w:rPr>
          <w:sz w:val="20"/>
          <w:szCs w:val="20"/>
        </w:rPr>
        <w:t xml:space="preserve"> the </w:t>
      </w:r>
      <w:r w:rsidR="00EF52CC">
        <w:rPr>
          <w:sz w:val="20"/>
          <w:szCs w:val="20"/>
        </w:rPr>
        <w:t>channel marker poles for $999.</w:t>
      </w:r>
      <w:r w:rsidR="005D4F3F">
        <w:rPr>
          <w:sz w:val="20"/>
          <w:szCs w:val="20"/>
        </w:rPr>
        <w:t xml:space="preserve">  Mr. </w:t>
      </w:r>
      <w:r w:rsidR="00A3227C">
        <w:rPr>
          <w:sz w:val="20"/>
          <w:szCs w:val="20"/>
        </w:rPr>
        <w:t>Cagle</w:t>
      </w:r>
      <w:r w:rsidR="005D4F3F">
        <w:rPr>
          <w:sz w:val="20"/>
          <w:szCs w:val="20"/>
        </w:rPr>
        <w:t xml:space="preserve"> will chec</w:t>
      </w:r>
      <w:r w:rsidR="002E18B8">
        <w:rPr>
          <w:sz w:val="20"/>
          <w:szCs w:val="20"/>
        </w:rPr>
        <w:t xml:space="preserve">k with Pile Driving Specialist </w:t>
      </w:r>
      <w:r w:rsidR="005972F4">
        <w:rPr>
          <w:sz w:val="20"/>
          <w:szCs w:val="20"/>
        </w:rPr>
        <w:t>to see if</w:t>
      </w:r>
      <w:r w:rsidR="00AC075E">
        <w:rPr>
          <w:sz w:val="20"/>
          <w:szCs w:val="20"/>
        </w:rPr>
        <w:t xml:space="preserve"> </w:t>
      </w:r>
      <w:r w:rsidR="002806D6">
        <w:rPr>
          <w:sz w:val="20"/>
          <w:szCs w:val="20"/>
        </w:rPr>
        <w:t xml:space="preserve">a 12 inch tip pole – 15 foot </w:t>
      </w:r>
      <w:r w:rsidR="005D4F3F">
        <w:rPr>
          <w:sz w:val="20"/>
          <w:szCs w:val="20"/>
        </w:rPr>
        <w:t xml:space="preserve">penetration and 10 foot out is included in the </w:t>
      </w:r>
      <w:r w:rsidR="005972F4">
        <w:rPr>
          <w:sz w:val="20"/>
          <w:szCs w:val="20"/>
        </w:rPr>
        <w:t xml:space="preserve">quoted </w:t>
      </w:r>
      <w:r w:rsidR="005D4F3F">
        <w:rPr>
          <w:sz w:val="20"/>
          <w:szCs w:val="20"/>
        </w:rPr>
        <w:t>price.</w:t>
      </w:r>
    </w:p>
    <w:p w:rsidR="003833E7" w:rsidRPr="00372E2B" w:rsidRDefault="003649B3" w:rsidP="003833E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72E2B">
        <w:rPr>
          <w:sz w:val="20"/>
          <w:szCs w:val="20"/>
        </w:rPr>
        <w:t>Pub</w:t>
      </w:r>
      <w:r w:rsidR="000C4F15" w:rsidRPr="00372E2B">
        <w:rPr>
          <w:sz w:val="20"/>
          <w:szCs w:val="20"/>
        </w:rPr>
        <w:t xml:space="preserve">lic Comment:  </w:t>
      </w:r>
      <w:r w:rsidR="00AC473F" w:rsidRPr="00372E2B">
        <w:rPr>
          <w:sz w:val="20"/>
          <w:szCs w:val="20"/>
        </w:rPr>
        <w:t>None.</w:t>
      </w:r>
    </w:p>
    <w:p w:rsidR="00C203A1" w:rsidRPr="00372E2B" w:rsidRDefault="00C203A1" w:rsidP="003833E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72E2B">
        <w:rPr>
          <w:sz w:val="20"/>
          <w:szCs w:val="20"/>
        </w:rPr>
        <w:t>Adjourn:  Motion by</w:t>
      </w:r>
      <w:r w:rsidR="002E18B8">
        <w:rPr>
          <w:sz w:val="20"/>
          <w:szCs w:val="20"/>
        </w:rPr>
        <w:t xml:space="preserve"> </w:t>
      </w:r>
      <w:r w:rsidR="00911311">
        <w:rPr>
          <w:sz w:val="20"/>
          <w:szCs w:val="20"/>
        </w:rPr>
        <w:t>Mr. James, second by Mr. Lee</w:t>
      </w:r>
      <w:r w:rsidR="001931DB" w:rsidRPr="00372E2B">
        <w:rPr>
          <w:sz w:val="20"/>
          <w:szCs w:val="20"/>
        </w:rPr>
        <w:t>.</w:t>
      </w:r>
      <w:r w:rsidR="008C3238" w:rsidRPr="00372E2B">
        <w:rPr>
          <w:sz w:val="20"/>
          <w:szCs w:val="20"/>
        </w:rPr>
        <w:t xml:space="preserve">  Motion</w:t>
      </w:r>
      <w:r w:rsidRPr="00372E2B">
        <w:rPr>
          <w:sz w:val="20"/>
          <w:szCs w:val="20"/>
        </w:rPr>
        <w:t xml:space="preserve"> passed unanimously. </w:t>
      </w:r>
    </w:p>
    <w:p w:rsidR="00F90D58" w:rsidRPr="00372E2B" w:rsidRDefault="00F90D58" w:rsidP="00F90D58">
      <w:pPr>
        <w:rPr>
          <w:sz w:val="20"/>
          <w:szCs w:val="20"/>
        </w:rPr>
      </w:pPr>
      <w:r w:rsidRPr="00372E2B">
        <w:rPr>
          <w:sz w:val="20"/>
          <w:szCs w:val="20"/>
        </w:rPr>
        <w:t xml:space="preserve">          </w:t>
      </w:r>
    </w:p>
    <w:p w:rsidR="00315877" w:rsidRPr="00372E2B" w:rsidRDefault="00315877">
      <w:pPr>
        <w:rPr>
          <w:sz w:val="20"/>
          <w:szCs w:val="20"/>
        </w:rPr>
      </w:pPr>
    </w:p>
    <w:sectPr w:rsidR="00315877" w:rsidRPr="00372E2B" w:rsidSect="00431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5877"/>
    <w:rsid w:val="000379AA"/>
    <w:rsid w:val="000C4F15"/>
    <w:rsid w:val="000E0CCD"/>
    <w:rsid w:val="000F6321"/>
    <w:rsid w:val="001313DF"/>
    <w:rsid w:val="001931DB"/>
    <w:rsid w:val="00197566"/>
    <w:rsid w:val="001A6253"/>
    <w:rsid w:val="001B0C08"/>
    <w:rsid w:val="001D2FD9"/>
    <w:rsid w:val="001E6EFF"/>
    <w:rsid w:val="002321F4"/>
    <w:rsid w:val="002371ED"/>
    <w:rsid w:val="00260327"/>
    <w:rsid w:val="002806D6"/>
    <w:rsid w:val="002B4167"/>
    <w:rsid w:val="002C7DF9"/>
    <w:rsid w:val="002E18B8"/>
    <w:rsid w:val="00305F68"/>
    <w:rsid w:val="00315877"/>
    <w:rsid w:val="003649B3"/>
    <w:rsid w:val="00372E2B"/>
    <w:rsid w:val="003833E7"/>
    <w:rsid w:val="003A4C07"/>
    <w:rsid w:val="003A6AB8"/>
    <w:rsid w:val="003D0DB6"/>
    <w:rsid w:val="003E0164"/>
    <w:rsid w:val="00431AC0"/>
    <w:rsid w:val="00456B38"/>
    <w:rsid w:val="00473FA9"/>
    <w:rsid w:val="004B391F"/>
    <w:rsid w:val="004D1F9B"/>
    <w:rsid w:val="004E3241"/>
    <w:rsid w:val="00536A5F"/>
    <w:rsid w:val="005818CC"/>
    <w:rsid w:val="00586BFC"/>
    <w:rsid w:val="005972F4"/>
    <w:rsid w:val="005C7E79"/>
    <w:rsid w:val="005D4F3F"/>
    <w:rsid w:val="005D64C7"/>
    <w:rsid w:val="005E474E"/>
    <w:rsid w:val="00692BE1"/>
    <w:rsid w:val="00694064"/>
    <w:rsid w:val="006A1774"/>
    <w:rsid w:val="006D6E61"/>
    <w:rsid w:val="006E7B95"/>
    <w:rsid w:val="007567F0"/>
    <w:rsid w:val="007B27BF"/>
    <w:rsid w:val="00801C60"/>
    <w:rsid w:val="00803C4A"/>
    <w:rsid w:val="00833D8A"/>
    <w:rsid w:val="008A7049"/>
    <w:rsid w:val="008C253E"/>
    <w:rsid w:val="008C3238"/>
    <w:rsid w:val="009032FB"/>
    <w:rsid w:val="00911311"/>
    <w:rsid w:val="00940589"/>
    <w:rsid w:val="00970A7E"/>
    <w:rsid w:val="009C70E7"/>
    <w:rsid w:val="009F7876"/>
    <w:rsid w:val="00A14A7A"/>
    <w:rsid w:val="00A21EA6"/>
    <w:rsid w:val="00A3227C"/>
    <w:rsid w:val="00A3339C"/>
    <w:rsid w:val="00A35DED"/>
    <w:rsid w:val="00AC075E"/>
    <w:rsid w:val="00AC473F"/>
    <w:rsid w:val="00AC6798"/>
    <w:rsid w:val="00AE6A91"/>
    <w:rsid w:val="00AE73C6"/>
    <w:rsid w:val="00B2157E"/>
    <w:rsid w:val="00B255A4"/>
    <w:rsid w:val="00B53F4C"/>
    <w:rsid w:val="00B73B3D"/>
    <w:rsid w:val="00B96D26"/>
    <w:rsid w:val="00BD4C49"/>
    <w:rsid w:val="00BE3E4A"/>
    <w:rsid w:val="00BF6A3B"/>
    <w:rsid w:val="00C203A1"/>
    <w:rsid w:val="00C90187"/>
    <w:rsid w:val="00C95BCF"/>
    <w:rsid w:val="00CA4541"/>
    <w:rsid w:val="00CD6FA8"/>
    <w:rsid w:val="00D02C2D"/>
    <w:rsid w:val="00D214CF"/>
    <w:rsid w:val="00D47F50"/>
    <w:rsid w:val="00D7291D"/>
    <w:rsid w:val="00D83AD6"/>
    <w:rsid w:val="00D944E9"/>
    <w:rsid w:val="00DB1290"/>
    <w:rsid w:val="00E238EA"/>
    <w:rsid w:val="00E96D7F"/>
    <w:rsid w:val="00EA52C3"/>
    <w:rsid w:val="00EA7E8E"/>
    <w:rsid w:val="00EC6A63"/>
    <w:rsid w:val="00ED6B48"/>
    <w:rsid w:val="00EF52CC"/>
    <w:rsid w:val="00F04B16"/>
    <w:rsid w:val="00F31565"/>
    <w:rsid w:val="00F32F24"/>
    <w:rsid w:val="00F47157"/>
    <w:rsid w:val="00F77221"/>
    <w:rsid w:val="00F90D58"/>
    <w:rsid w:val="00FC31F3"/>
    <w:rsid w:val="00FF3B97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rainerj</dc:creator>
  <cp:lastModifiedBy>morganj</cp:lastModifiedBy>
  <cp:revision>59</cp:revision>
  <cp:lastPrinted>2013-03-22T18:12:00Z</cp:lastPrinted>
  <dcterms:created xsi:type="dcterms:W3CDTF">2013-06-25T02:27:00Z</dcterms:created>
  <dcterms:modified xsi:type="dcterms:W3CDTF">2013-08-12T22:06:00Z</dcterms:modified>
</cp:coreProperties>
</file>